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2B9F0" w14:textId="77777777" w:rsidR="00371786" w:rsidRPr="00371786" w:rsidRDefault="00371786" w:rsidP="00371786">
      <w:pPr>
        <w:rPr>
          <w:b/>
          <w:bCs/>
        </w:rPr>
      </w:pPr>
      <w:bookmarkStart w:id="0" w:name="_GoBack"/>
      <w:bookmarkEnd w:id="0"/>
      <w:r w:rsidRPr="00371786">
        <w:rPr>
          <w:b/>
          <w:bCs/>
        </w:rPr>
        <w:t>David</w:t>
      </w:r>
      <w:r w:rsidR="00DA2401">
        <w:rPr>
          <w:b/>
          <w:bCs/>
        </w:rPr>
        <w:t xml:space="preserve"> J</w:t>
      </w:r>
      <w:r w:rsidRPr="00371786">
        <w:rPr>
          <w:b/>
          <w:bCs/>
        </w:rPr>
        <w:t xml:space="preserve"> Irby </w:t>
      </w:r>
    </w:p>
    <w:p w14:paraId="01042307" w14:textId="77777777" w:rsidR="00371786" w:rsidRPr="00371786" w:rsidRDefault="00371786" w:rsidP="00371786">
      <w:r w:rsidRPr="00371786">
        <w:rPr>
          <w:b/>
          <w:bCs/>
        </w:rPr>
        <w:t>Primary Contact Information</w:t>
      </w:r>
      <w:r w:rsidRPr="00371786">
        <w:t> </w:t>
      </w:r>
    </w:p>
    <w:p w14:paraId="16C07A2B" w14:textId="77777777" w:rsidR="00D2210D" w:rsidRDefault="00371786" w:rsidP="00371786">
      <w:r w:rsidRPr="00371786">
        <w:rPr>
          <w:b/>
          <w:bCs/>
        </w:rPr>
        <w:t xml:space="preserve">FIRST NAME: </w:t>
      </w:r>
      <w:r w:rsidRPr="00371786">
        <w:t xml:space="preserve">David </w:t>
      </w:r>
      <w:r w:rsidRPr="00371786">
        <w:rPr>
          <w:b/>
          <w:bCs/>
        </w:rPr>
        <w:t xml:space="preserve">MIDDLE INITIAL: </w:t>
      </w:r>
      <w:r w:rsidRPr="00371786">
        <w:t>J</w:t>
      </w:r>
      <w:proofErr w:type="gramStart"/>
      <w:r w:rsidRPr="00371786">
        <w:t xml:space="preserve">  </w:t>
      </w:r>
      <w:r w:rsidRPr="00371786">
        <w:rPr>
          <w:b/>
          <w:bCs/>
        </w:rPr>
        <w:t>LAST</w:t>
      </w:r>
      <w:proofErr w:type="gramEnd"/>
      <w:r w:rsidRPr="00371786">
        <w:rPr>
          <w:b/>
          <w:bCs/>
        </w:rPr>
        <w:t xml:space="preserve"> NAME: </w:t>
      </w:r>
      <w:r w:rsidRPr="00371786">
        <w:t xml:space="preserve">Irby </w:t>
      </w:r>
    </w:p>
    <w:p w14:paraId="711B870E" w14:textId="77777777" w:rsidR="00DA2401" w:rsidRDefault="00DA2401" w:rsidP="00371786">
      <w:r w:rsidRPr="00DA2401">
        <w:rPr>
          <w:b/>
          <w:bCs/>
        </w:rPr>
        <w:t xml:space="preserve">WORK: </w:t>
      </w:r>
      <w:r w:rsidRPr="00DA2401">
        <w:t>501−364−2827</w:t>
      </w:r>
    </w:p>
    <w:p w14:paraId="48191BB5" w14:textId="77777777" w:rsidR="00371786" w:rsidRPr="00371786" w:rsidRDefault="00371786" w:rsidP="00371786">
      <w:r w:rsidRPr="00371786">
        <w:t xml:space="preserve"> </w:t>
      </w:r>
      <w:r w:rsidRPr="00371786">
        <w:rPr>
          <w:b/>
          <w:bCs/>
        </w:rPr>
        <w:t xml:space="preserve">MAIL SLOT: </w:t>
      </w:r>
      <w:r w:rsidRPr="00371786">
        <w:t>837 </w:t>
      </w:r>
    </w:p>
    <w:p w14:paraId="0648DB7B" w14:textId="77777777" w:rsidR="00D2210D" w:rsidRDefault="00371786" w:rsidP="00371786">
      <w:r w:rsidRPr="00371786">
        <w:rPr>
          <w:b/>
          <w:bCs/>
        </w:rPr>
        <w:t xml:space="preserve">DEGREE: </w:t>
      </w:r>
      <w:r w:rsidRPr="00371786">
        <w:t xml:space="preserve">BS </w:t>
      </w:r>
      <w:r w:rsidRPr="00371786">
        <w:rPr>
          <w:b/>
          <w:bCs/>
        </w:rPr>
        <w:t xml:space="preserve">ADDRESS 1: </w:t>
      </w:r>
      <w:r w:rsidRPr="00371786">
        <w:t>1 Children's Way</w:t>
      </w:r>
    </w:p>
    <w:p w14:paraId="3418A04D" w14:textId="77777777" w:rsidR="00D2210D" w:rsidRDefault="00371786" w:rsidP="00371786">
      <w:pPr>
        <w:rPr>
          <w:b/>
          <w:bCs/>
        </w:rPr>
      </w:pPr>
      <w:r w:rsidRPr="00371786">
        <w:t xml:space="preserve"> </w:t>
      </w:r>
      <w:r w:rsidRPr="00371786">
        <w:rPr>
          <w:b/>
          <w:bCs/>
        </w:rPr>
        <w:t xml:space="preserve">TITLE: </w:t>
      </w:r>
      <w:r w:rsidR="00D2210D">
        <w:rPr>
          <w:b/>
          <w:bCs/>
        </w:rPr>
        <w:t>ACRI Surgery Coordinator/Lab Manager Pediatric Surgery</w:t>
      </w:r>
    </w:p>
    <w:p w14:paraId="2FCA80AA" w14:textId="77777777" w:rsidR="00371786" w:rsidRPr="00371786" w:rsidRDefault="00371786" w:rsidP="00371786">
      <w:r w:rsidRPr="00371786">
        <w:t xml:space="preserve"> </w:t>
      </w:r>
      <w:r w:rsidRPr="00371786">
        <w:rPr>
          <w:b/>
          <w:bCs/>
        </w:rPr>
        <w:t xml:space="preserve">ADDRESS 2: ETHNICITY: </w:t>
      </w:r>
      <w:r w:rsidRPr="00371786">
        <w:t xml:space="preserve">White, Non−Hispanic </w:t>
      </w:r>
      <w:r w:rsidRPr="00371786">
        <w:rPr>
          <w:b/>
          <w:bCs/>
        </w:rPr>
        <w:t xml:space="preserve">ADDRESS 3: GENDER: </w:t>
      </w:r>
      <w:r w:rsidRPr="00371786">
        <w:t xml:space="preserve">M </w:t>
      </w:r>
      <w:r w:rsidRPr="00371786">
        <w:rPr>
          <w:b/>
          <w:bCs/>
        </w:rPr>
        <w:t xml:space="preserve">CITY: </w:t>
      </w:r>
      <w:r w:rsidRPr="00371786">
        <w:t>Little Rock </w:t>
      </w:r>
    </w:p>
    <w:p w14:paraId="06B6D9AB" w14:textId="77777777" w:rsidR="00371786" w:rsidRPr="00371786" w:rsidRDefault="00371786" w:rsidP="00371786">
      <w:r w:rsidRPr="00371786">
        <w:rPr>
          <w:b/>
          <w:bCs/>
        </w:rPr>
        <w:t xml:space="preserve">EMAIL: </w:t>
      </w:r>
      <w:hyperlink r:id="rId7" w:tgtFrame="_blank" w:history="1">
        <w:r w:rsidRPr="00371786">
          <w:rPr>
            <w:rStyle w:val="Hyperlink"/>
          </w:rPr>
          <w:t xml:space="preserve">IrbyDavidJ@uams.edu </w:t>
        </w:r>
      </w:hyperlink>
      <w:r w:rsidRPr="00371786">
        <w:rPr>
          <w:b/>
          <w:bCs/>
        </w:rPr>
        <w:t xml:space="preserve">STATE: </w:t>
      </w:r>
      <w:r w:rsidRPr="00371786">
        <w:t>AR </w:t>
      </w:r>
    </w:p>
    <w:p w14:paraId="2FC93BC8" w14:textId="77777777" w:rsidR="00371786" w:rsidRPr="00371786" w:rsidRDefault="00371786" w:rsidP="00371786">
      <w:r w:rsidRPr="00371786">
        <w:rPr>
          <w:b/>
          <w:bCs/>
        </w:rPr>
        <w:t xml:space="preserve">PRIMARY LOCATION: </w:t>
      </w:r>
      <w:r w:rsidRPr="00371786">
        <w:t xml:space="preserve">ACH </w:t>
      </w:r>
      <w:r w:rsidRPr="00371786">
        <w:rPr>
          <w:b/>
          <w:bCs/>
        </w:rPr>
        <w:t xml:space="preserve">ZIP: </w:t>
      </w:r>
      <w:r w:rsidRPr="00371786">
        <w:t>72202 </w:t>
      </w:r>
    </w:p>
    <w:p w14:paraId="56072625" w14:textId="77777777" w:rsidR="00371786" w:rsidRPr="00CE2E4D" w:rsidRDefault="00371786" w:rsidP="00371786">
      <w:r w:rsidRPr="00371786">
        <w:rPr>
          <w:b/>
          <w:bCs/>
        </w:rPr>
        <w:t xml:space="preserve">COLLEGE: </w:t>
      </w:r>
      <w:r w:rsidRPr="00371786">
        <w:t xml:space="preserve">COM College of Medicine </w:t>
      </w:r>
      <w:r w:rsidRPr="00371786">
        <w:rPr>
          <w:b/>
          <w:bCs/>
        </w:rPr>
        <w:t xml:space="preserve">DEPARTMENT: </w:t>
      </w:r>
      <w:r w:rsidRPr="00371786">
        <w:t>Surgery </w:t>
      </w:r>
    </w:p>
    <w:p w14:paraId="6B4F4603" w14:textId="77777777" w:rsidR="00371786" w:rsidRPr="00371786" w:rsidRDefault="00371786" w:rsidP="00371786">
      <w:pPr>
        <w:rPr>
          <w:b/>
          <w:bCs/>
        </w:rPr>
      </w:pPr>
      <w:r w:rsidRPr="00371786">
        <w:rPr>
          <w:b/>
          <w:bCs/>
        </w:rPr>
        <w:t>Education </w:t>
      </w:r>
    </w:p>
    <w:p w14:paraId="5B3DC27F" w14:textId="77777777" w:rsidR="00371786" w:rsidRPr="00371786" w:rsidRDefault="00371786" w:rsidP="00371786">
      <w:r w:rsidRPr="00371786">
        <w:t>UAMS HSP Certificate, 07/09/12 </w:t>
      </w:r>
      <w:r w:rsidR="00DA2401">
        <w:t>- current</w:t>
      </w:r>
    </w:p>
    <w:p w14:paraId="6B5B6112" w14:textId="77777777" w:rsidR="00DA2401" w:rsidRDefault="00371786" w:rsidP="00371786">
      <w:r w:rsidRPr="00371786">
        <w:t> UAMS HIPAA Certificate, 07/03/12</w:t>
      </w:r>
      <w:r w:rsidR="00DA2401">
        <w:t>- current</w:t>
      </w:r>
    </w:p>
    <w:p w14:paraId="2BA7CEB3" w14:textId="77777777" w:rsidR="00371786" w:rsidRPr="00371786" w:rsidRDefault="00371786" w:rsidP="00371786">
      <w:r w:rsidRPr="00371786">
        <w:t xml:space="preserve"> </w:t>
      </w:r>
      <w:r w:rsidRPr="00371786">
        <w:rPr>
          <w:b/>
          <w:bCs/>
        </w:rPr>
        <w:t>Curriculum Vitae</w:t>
      </w:r>
      <w:r w:rsidRPr="00371786">
        <w:t> </w:t>
      </w:r>
    </w:p>
    <w:p w14:paraId="5FB176E0" w14:textId="77777777" w:rsidR="00DB2E98" w:rsidRDefault="00371786" w:rsidP="00371786">
      <w:pPr>
        <w:rPr>
          <w:b/>
          <w:bCs/>
        </w:rPr>
      </w:pPr>
      <w:r w:rsidRPr="00371786">
        <w:rPr>
          <w:b/>
          <w:bCs/>
        </w:rPr>
        <w:t xml:space="preserve">POSITIONS AND HONORS Certified Research Specialist UAMS 12/7/2012 </w:t>
      </w:r>
      <w:r w:rsidR="00CE2E4D">
        <w:rPr>
          <w:b/>
          <w:bCs/>
        </w:rPr>
        <w:t>- current</w:t>
      </w:r>
    </w:p>
    <w:p w14:paraId="362A6503" w14:textId="77777777" w:rsidR="00231BA0" w:rsidRDefault="00231BA0" w:rsidP="00371786">
      <w:pPr>
        <w:rPr>
          <w:b/>
          <w:bCs/>
        </w:rPr>
      </w:pPr>
    </w:p>
    <w:p w14:paraId="137204AD" w14:textId="77777777" w:rsidR="00371786" w:rsidRPr="00371786" w:rsidRDefault="00371786" w:rsidP="00371786">
      <w:pPr>
        <w:rPr>
          <w:b/>
          <w:bCs/>
        </w:rPr>
      </w:pPr>
      <w:r w:rsidRPr="00371786">
        <w:rPr>
          <w:b/>
          <w:bCs/>
        </w:rPr>
        <w:t>SELECTED PEER−REVIEWED PUBLICATIONS </w:t>
      </w:r>
    </w:p>
    <w:p w14:paraId="182A197F" w14:textId="77777777" w:rsidR="00231BA0" w:rsidRDefault="00231BA0" w:rsidP="00371786">
      <w:pPr>
        <w:rPr>
          <w:b/>
          <w:bCs/>
        </w:rPr>
      </w:pPr>
    </w:p>
    <w:p w14:paraId="2220DCE7" w14:textId="77777777" w:rsidR="00231BA0" w:rsidRDefault="00231BA0" w:rsidP="00371786">
      <w:pPr>
        <w:rPr>
          <w:b/>
          <w:bCs/>
        </w:rPr>
      </w:pPr>
      <w:r w:rsidRPr="00231BA0">
        <w:rPr>
          <w:b/>
          <w:bCs/>
        </w:rPr>
        <w:t xml:space="preserve">Krinock, D.J., Stephenson, K., Irby, D., </w:t>
      </w:r>
      <w:proofErr w:type="spellStart"/>
      <w:r w:rsidRPr="00231BA0">
        <w:rPr>
          <w:b/>
          <w:bCs/>
        </w:rPr>
        <w:t>Akmyradov</w:t>
      </w:r>
      <w:proofErr w:type="spellEnd"/>
      <w:r w:rsidRPr="00231BA0">
        <w:rPr>
          <w:b/>
          <w:bCs/>
        </w:rPr>
        <w:t xml:space="preserve">, C., Barker, M., Waldrip, Z., Burdine, M., Wolf, L.L., </w:t>
      </w:r>
    </w:p>
    <w:p w14:paraId="61C7537F" w14:textId="77777777" w:rsidR="00231BA0" w:rsidRDefault="00231BA0" w:rsidP="00371786">
      <w:pPr>
        <w:rPr>
          <w:b/>
          <w:bCs/>
        </w:rPr>
      </w:pPr>
      <w:r w:rsidRPr="00231BA0">
        <w:rPr>
          <w:b/>
          <w:bCs/>
        </w:rPr>
        <w:t xml:space="preserve">Dassinger, M.S. and </w:t>
      </w:r>
      <w:proofErr w:type="spellStart"/>
      <w:r w:rsidRPr="00231BA0">
        <w:rPr>
          <w:b/>
          <w:bCs/>
        </w:rPr>
        <w:t>Wyrick</w:t>
      </w:r>
      <w:proofErr w:type="spellEnd"/>
      <w:r w:rsidRPr="00231BA0">
        <w:rPr>
          <w:b/>
          <w:bCs/>
        </w:rPr>
        <w:t xml:space="preserve">, D., 2025. Intra-peritoneal povidone-iodine irrigation decreases abscesses </w:t>
      </w:r>
    </w:p>
    <w:p w14:paraId="36DB1737" w14:textId="77777777" w:rsidR="00231BA0" w:rsidRDefault="00231BA0" w:rsidP="00371786">
      <w:pPr>
        <w:rPr>
          <w:b/>
          <w:bCs/>
        </w:rPr>
      </w:pPr>
      <w:proofErr w:type="gramStart"/>
      <w:r w:rsidRPr="00231BA0">
        <w:rPr>
          <w:b/>
          <w:bCs/>
        </w:rPr>
        <w:t>in</w:t>
      </w:r>
      <w:proofErr w:type="gramEnd"/>
      <w:r w:rsidRPr="00231BA0">
        <w:rPr>
          <w:b/>
          <w:bCs/>
        </w:rPr>
        <w:t xml:space="preserve"> a perforated appendicitis murine model. </w:t>
      </w:r>
      <w:r w:rsidRPr="00231BA0">
        <w:rPr>
          <w:b/>
          <w:bCs/>
          <w:i/>
          <w:iCs/>
        </w:rPr>
        <w:t>Journal of Pediatric Surgery</w:t>
      </w:r>
      <w:r w:rsidRPr="00231BA0">
        <w:rPr>
          <w:b/>
          <w:bCs/>
        </w:rPr>
        <w:t>, </w:t>
      </w:r>
      <w:r w:rsidRPr="00231BA0">
        <w:rPr>
          <w:b/>
          <w:bCs/>
          <w:i/>
          <w:iCs/>
        </w:rPr>
        <w:t>60</w:t>
      </w:r>
      <w:r w:rsidRPr="00231BA0">
        <w:rPr>
          <w:b/>
          <w:bCs/>
        </w:rPr>
        <w:t>(3), p.162081.</w:t>
      </w:r>
    </w:p>
    <w:p w14:paraId="0E1657EC" w14:textId="77777777" w:rsidR="00231BA0" w:rsidRDefault="00231BA0" w:rsidP="00371786">
      <w:pPr>
        <w:rPr>
          <w:b/>
          <w:bCs/>
        </w:rPr>
      </w:pPr>
    </w:p>
    <w:p w14:paraId="0A37C264" w14:textId="77777777" w:rsidR="00371786" w:rsidRPr="00371786" w:rsidRDefault="00371786" w:rsidP="00371786">
      <w:pPr>
        <w:rPr>
          <w:b/>
          <w:bCs/>
        </w:rPr>
      </w:pPr>
      <w:r w:rsidRPr="00371786">
        <w:rPr>
          <w:b/>
          <w:bCs/>
        </w:rPr>
        <w:t>Bioavailability testing of a newly developed clindamycin oral suspension in a pediatric porcine model. </w:t>
      </w:r>
    </w:p>
    <w:p w14:paraId="18293F03" w14:textId="77777777" w:rsidR="00371786" w:rsidRPr="00371786" w:rsidRDefault="00371786" w:rsidP="00371786">
      <w:pPr>
        <w:rPr>
          <w:b/>
          <w:bCs/>
        </w:rPr>
      </w:pPr>
      <w:r w:rsidRPr="00371786">
        <w:rPr>
          <w:b/>
          <w:bCs/>
        </w:rPr>
        <w:t xml:space="preserve">Goode GA; </w:t>
      </w:r>
      <w:proofErr w:type="spellStart"/>
      <w:r w:rsidRPr="00371786">
        <w:rPr>
          <w:b/>
          <w:bCs/>
        </w:rPr>
        <w:t>Wagh</w:t>
      </w:r>
      <w:proofErr w:type="spellEnd"/>
      <w:r w:rsidRPr="00371786">
        <w:rPr>
          <w:b/>
          <w:bCs/>
        </w:rPr>
        <w:t xml:space="preserve"> SJ; Irby DJ; Ma D; Jacobs RF; Kearns GL; </w:t>
      </w:r>
      <w:proofErr w:type="spellStart"/>
      <w:r w:rsidRPr="00371786">
        <w:rPr>
          <w:b/>
          <w:bCs/>
        </w:rPr>
        <w:t>Almoazen</w:t>
      </w:r>
      <w:proofErr w:type="spellEnd"/>
      <w:r w:rsidRPr="00371786">
        <w:rPr>
          <w:b/>
          <w:bCs/>
        </w:rPr>
        <w:t xml:space="preserve"> H. </w:t>
      </w:r>
    </w:p>
    <w:p w14:paraId="016310EA" w14:textId="77777777" w:rsidR="00371786" w:rsidRPr="00371786" w:rsidRDefault="00371786" w:rsidP="00371786">
      <w:pPr>
        <w:rPr>
          <w:b/>
          <w:bCs/>
        </w:rPr>
      </w:pPr>
      <w:r w:rsidRPr="00371786">
        <w:rPr>
          <w:b/>
          <w:bCs/>
        </w:rPr>
        <w:t>Development &amp; Technology. 24(8):1038-1043, 2019 Oct. </w:t>
      </w:r>
    </w:p>
    <w:p w14:paraId="508C84AC" w14:textId="77777777" w:rsidR="00371786" w:rsidRPr="00371786" w:rsidRDefault="00371786" w:rsidP="00371786">
      <w:pPr>
        <w:rPr>
          <w:b/>
          <w:bCs/>
        </w:rPr>
      </w:pPr>
      <w:r w:rsidRPr="00371786">
        <w:rPr>
          <w:b/>
          <w:bCs/>
        </w:rPr>
        <w:t>[Journal Article. Randomized Controlled Trial] [2019/05/29 06:00] </w:t>
      </w:r>
    </w:p>
    <w:p w14:paraId="39CAA602" w14:textId="77777777" w:rsidR="00231BA0" w:rsidRDefault="00231BA0" w:rsidP="00371786">
      <w:pPr>
        <w:rPr>
          <w:b/>
          <w:bCs/>
        </w:rPr>
      </w:pPr>
    </w:p>
    <w:p w14:paraId="2E4F72C5" w14:textId="77777777" w:rsidR="00371786" w:rsidRPr="00371786" w:rsidRDefault="00371786" w:rsidP="00371786">
      <w:pPr>
        <w:rPr>
          <w:b/>
          <w:bCs/>
        </w:rPr>
      </w:pPr>
      <w:r w:rsidRPr="00371786">
        <w:rPr>
          <w:b/>
          <w:bCs/>
        </w:rPr>
        <w:lastRenderedPageBreak/>
        <w:t>Development of a rat total enteral nutrition model for delivery of high levels of dietary phytoestrogens using soy protein isolate. </w:t>
      </w:r>
    </w:p>
    <w:p w14:paraId="38F2B374" w14:textId="77777777" w:rsidR="00371786" w:rsidRPr="00371786" w:rsidRDefault="00371786" w:rsidP="00371786">
      <w:pPr>
        <w:rPr>
          <w:b/>
          <w:bCs/>
        </w:rPr>
      </w:pPr>
      <w:proofErr w:type="spellStart"/>
      <w:r w:rsidRPr="00371786">
        <w:rPr>
          <w:b/>
          <w:bCs/>
        </w:rPr>
        <w:t>Ronis</w:t>
      </w:r>
      <w:proofErr w:type="spellEnd"/>
      <w:r w:rsidRPr="00371786">
        <w:rPr>
          <w:b/>
          <w:bCs/>
        </w:rPr>
        <w:t xml:space="preserve"> MJ; Hakkak R; Irby D; </w:t>
      </w:r>
      <w:proofErr w:type="spellStart"/>
      <w:r w:rsidRPr="00371786">
        <w:rPr>
          <w:b/>
          <w:bCs/>
        </w:rPr>
        <w:t>Shelnutt</w:t>
      </w:r>
      <w:proofErr w:type="spellEnd"/>
      <w:r w:rsidRPr="00371786">
        <w:rPr>
          <w:b/>
          <w:bCs/>
        </w:rPr>
        <w:t xml:space="preserve"> SR; King S; </w:t>
      </w:r>
      <w:proofErr w:type="spellStart"/>
      <w:r w:rsidRPr="00371786">
        <w:rPr>
          <w:b/>
          <w:bCs/>
        </w:rPr>
        <w:t>Cimino</w:t>
      </w:r>
      <w:proofErr w:type="spellEnd"/>
      <w:r w:rsidRPr="00371786">
        <w:rPr>
          <w:b/>
          <w:bCs/>
        </w:rPr>
        <w:t xml:space="preserve"> C; Badger TM. </w:t>
      </w:r>
    </w:p>
    <w:p w14:paraId="51DB3258" w14:textId="77777777" w:rsidR="00371786" w:rsidRPr="00371786" w:rsidRDefault="00371786" w:rsidP="00371786">
      <w:pPr>
        <w:rPr>
          <w:b/>
          <w:bCs/>
        </w:rPr>
      </w:pPr>
      <w:r w:rsidRPr="00371786">
        <w:rPr>
          <w:b/>
          <w:bCs/>
        </w:rPr>
        <w:t>Journal of Me</w:t>
      </w:r>
      <w:r w:rsidR="00CE2E4D">
        <w:rPr>
          <w:b/>
          <w:bCs/>
        </w:rPr>
        <w:t>dicinal Food. 2(3-4):223-5, 2009</w:t>
      </w:r>
      <w:r w:rsidRPr="00371786">
        <w:rPr>
          <w:b/>
          <w:bCs/>
        </w:rPr>
        <w:t>. </w:t>
      </w:r>
    </w:p>
    <w:p w14:paraId="61274590" w14:textId="77777777" w:rsidR="00371786" w:rsidRPr="00371786" w:rsidRDefault="00371786" w:rsidP="00371786">
      <w:pPr>
        <w:rPr>
          <w:b/>
          <w:bCs/>
        </w:rPr>
      </w:pPr>
      <w:r w:rsidRPr="00371786">
        <w:rPr>
          <w:b/>
          <w:bCs/>
        </w:rPr>
        <w:t>[Journal Article] [2009/03/14 09:00] </w:t>
      </w:r>
    </w:p>
    <w:p w14:paraId="3AA49F39" w14:textId="77777777" w:rsidR="00371786" w:rsidRPr="00371786" w:rsidRDefault="00371786" w:rsidP="00CE2E4D">
      <w:pPr>
        <w:rPr>
          <w:b/>
          <w:bCs/>
        </w:rPr>
      </w:pPr>
      <w:r w:rsidRPr="00371786">
        <w:rPr>
          <w:b/>
          <w:bCs/>
        </w:rPr>
        <w:t>UI: 19281386 </w:t>
      </w:r>
    </w:p>
    <w:p w14:paraId="587D157D" w14:textId="77777777" w:rsidR="00231BA0" w:rsidRDefault="00231BA0" w:rsidP="00371786">
      <w:pPr>
        <w:rPr>
          <w:b/>
          <w:bCs/>
        </w:rPr>
      </w:pPr>
    </w:p>
    <w:p w14:paraId="51AE36B3" w14:textId="77777777" w:rsidR="00371786" w:rsidRPr="00371786" w:rsidRDefault="00371786" w:rsidP="00371786">
      <w:pPr>
        <w:rPr>
          <w:b/>
          <w:bCs/>
        </w:rPr>
      </w:pPr>
      <w:r w:rsidRPr="00371786">
        <w:rPr>
          <w:b/>
          <w:bCs/>
        </w:rPr>
        <w:t xml:space="preserve">Interleukin-1 and tumor necrosis factor antagonists attenuate ethanol-induced inhibition of bone formation in a rat model of distraction </w:t>
      </w:r>
      <w:proofErr w:type="spellStart"/>
      <w:r w:rsidRPr="00371786">
        <w:rPr>
          <w:b/>
          <w:bCs/>
        </w:rPr>
        <w:t>osteogenesis</w:t>
      </w:r>
      <w:proofErr w:type="spellEnd"/>
      <w:r w:rsidRPr="00371786">
        <w:rPr>
          <w:b/>
          <w:bCs/>
        </w:rPr>
        <w:t>. </w:t>
      </w:r>
    </w:p>
    <w:p w14:paraId="23754626" w14:textId="77777777" w:rsidR="00371786" w:rsidRPr="00371786" w:rsidRDefault="00371786" w:rsidP="00371786">
      <w:pPr>
        <w:rPr>
          <w:b/>
          <w:bCs/>
        </w:rPr>
      </w:pPr>
      <w:proofErr w:type="spellStart"/>
      <w:r w:rsidRPr="00371786">
        <w:rPr>
          <w:b/>
          <w:bCs/>
        </w:rPr>
        <w:t>Perrien</w:t>
      </w:r>
      <w:proofErr w:type="spellEnd"/>
      <w:r w:rsidRPr="00371786">
        <w:rPr>
          <w:b/>
          <w:bCs/>
        </w:rPr>
        <w:t xml:space="preserve"> DS; Brown EC; Fletcher TW; Irby DJ; Aronson J; Gao GG; Skinner RA; Hogue WR; </w:t>
      </w:r>
      <w:proofErr w:type="spellStart"/>
      <w:r w:rsidRPr="00371786">
        <w:rPr>
          <w:b/>
          <w:bCs/>
        </w:rPr>
        <w:t>Feige</w:t>
      </w:r>
      <w:proofErr w:type="spellEnd"/>
      <w:r w:rsidRPr="00371786">
        <w:rPr>
          <w:b/>
          <w:bCs/>
        </w:rPr>
        <w:t xml:space="preserve"> U; Suva LJ; </w:t>
      </w:r>
      <w:proofErr w:type="spellStart"/>
      <w:r w:rsidRPr="00371786">
        <w:rPr>
          <w:b/>
          <w:bCs/>
        </w:rPr>
        <w:t>Ronis</w:t>
      </w:r>
      <w:proofErr w:type="spellEnd"/>
      <w:r w:rsidRPr="00371786">
        <w:rPr>
          <w:b/>
          <w:bCs/>
        </w:rPr>
        <w:t xml:space="preserve"> MJ; Badger TM; Lumpkin CK </w:t>
      </w:r>
      <w:proofErr w:type="spellStart"/>
      <w:r w:rsidRPr="00371786">
        <w:rPr>
          <w:b/>
          <w:bCs/>
        </w:rPr>
        <w:t>Jr.Ovid</w:t>
      </w:r>
      <w:proofErr w:type="spellEnd"/>
      <w:r w:rsidRPr="00371786">
        <w:rPr>
          <w:b/>
          <w:bCs/>
        </w:rPr>
        <w:t xml:space="preserve"> </w:t>
      </w:r>
      <w:proofErr w:type="spellStart"/>
      <w:r w:rsidRPr="00371786">
        <w:rPr>
          <w:b/>
          <w:bCs/>
        </w:rPr>
        <w:t>MEDLINEJournal</w:t>
      </w:r>
      <w:proofErr w:type="spellEnd"/>
      <w:r w:rsidRPr="00371786">
        <w:rPr>
          <w:b/>
          <w:bCs/>
        </w:rPr>
        <w:t xml:space="preserve"> of Pharmacology &amp; Experimental Therapeutics. 303(3):904-8, 2002 Dec. </w:t>
      </w:r>
    </w:p>
    <w:p w14:paraId="6510E077" w14:textId="77777777" w:rsidR="00231BA0" w:rsidRDefault="00231BA0" w:rsidP="00371786">
      <w:pPr>
        <w:rPr>
          <w:b/>
          <w:bCs/>
        </w:rPr>
      </w:pPr>
    </w:p>
    <w:p w14:paraId="53802C11" w14:textId="77777777" w:rsidR="00371786" w:rsidRPr="00371786" w:rsidRDefault="00371786" w:rsidP="00371786">
      <w:pPr>
        <w:rPr>
          <w:b/>
          <w:bCs/>
        </w:rPr>
      </w:pPr>
      <w:r w:rsidRPr="00371786">
        <w:rPr>
          <w:b/>
          <w:bCs/>
        </w:rPr>
        <w:t>Skeletal toxicity associated with chronic ethanol exposure in a rat model using total enteral nutrition. </w:t>
      </w:r>
    </w:p>
    <w:p w14:paraId="77276529" w14:textId="77777777" w:rsidR="00371786" w:rsidRPr="00371786" w:rsidRDefault="00371786" w:rsidP="00371786">
      <w:pPr>
        <w:rPr>
          <w:b/>
          <w:bCs/>
        </w:rPr>
      </w:pPr>
      <w:r w:rsidRPr="00371786">
        <w:rPr>
          <w:b/>
          <w:bCs/>
        </w:rPr>
        <w:t xml:space="preserve">Brown EC; </w:t>
      </w:r>
      <w:proofErr w:type="spellStart"/>
      <w:r w:rsidRPr="00371786">
        <w:rPr>
          <w:b/>
          <w:bCs/>
        </w:rPr>
        <w:t>Perrien</w:t>
      </w:r>
      <w:proofErr w:type="spellEnd"/>
      <w:r w:rsidRPr="00371786">
        <w:rPr>
          <w:b/>
          <w:bCs/>
        </w:rPr>
        <w:t xml:space="preserve"> DS; Fletcher TW; Irby DJ; Aronson J; Gao GG; Hogue WJ; Skinner RA; Suva LJ; </w:t>
      </w:r>
      <w:proofErr w:type="spellStart"/>
      <w:r w:rsidRPr="00371786">
        <w:rPr>
          <w:b/>
          <w:bCs/>
        </w:rPr>
        <w:t>Ronis</w:t>
      </w:r>
      <w:proofErr w:type="spellEnd"/>
      <w:r w:rsidRPr="00371786">
        <w:rPr>
          <w:b/>
          <w:bCs/>
        </w:rPr>
        <w:t xml:space="preserve"> MJ; Hakkak R; Badger TM; Lumpkin CK Jr. </w:t>
      </w:r>
    </w:p>
    <w:p w14:paraId="3D60BFB2" w14:textId="77777777" w:rsidR="00371786" w:rsidRPr="00371786" w:rsidRDefault="00371786" w:rsidP="00371786">
      <w:pPr>
        <w:rPr>
          <w:b/>
          <w:bCs/>
        </w:rPr>
      </w:pPr>
      <w:r w:rsidRPr="00371786">
        <w:rPr>
          <w:b/>
          <w:bCs/>
        </w:rPr>
        <w:t>Journal of Pharmacology &amp; Experimental Therapeutics. 301(3):1132-8, 2002 Jun. </w:t>
      </w:r>
    </w:p>
    <w:p w14:paraId="43A6D56C" w14:textId="77777777" w:rsidR="00371786" w:rsidRPr="00371786" w:rsidRDefault="00371786" w:rsidP="00371786">
      <w:pPr>
        <w:rPr>
          <w:b/>
          <w:bCs/>
        </w:rPr>
      </w:pPr>
      <w:r w:rsidRPr="00371786">
        <w:rPr>
          <w:b/>
          <w:bCs/>
        </w:rPr>
        <w:t>[Comparative Study. Journal Article. Research Support, U.S. Gov't, P.H.S.] [2002/05/23 10:00] </w:t>
      </w:r>
    </w:p>
    <w:p w14:paraId="72566E31" w14:textId="77777777" w:rsidR="00371786" w:rsidRPr="00371786" w:rsidRDefault="00371786" w:rsidP="00371786">
      <w:pPr>
        <w:rPr>
          <w:b/>
          <w:bCs/>
        </w:rPr>
      </w:pPr>
      <w:r w:rsidRPr="00371786">
        <w:rPr>
          <w:b/>
          <w:bCs/>
        </w:rPr>
        <w:t>UI: 12023547 </w:t>
      </w:r>
    </w:p>
    <w:p w14:paraId="78CE4575" w14:textId="77777777" w:rsidR="00231BA0" w:rsidRDefault="00231BA0" w:rsidP="00371786">
      <w:pPr>
        <w:rPr>
          <w:b/>
          <w:bCs/>
        </w:rPr>
      </w:pPr>
    </w:p>
    <w:p w14:paraId="1C4B9CDB" w14:textId="77777777" w:rsidR="00371786" w:rsidRPr="00371786" w:rsidRDefault="00371786" w:rsidP="00371786">
      <w:pPr>
        <w:rPr>
          <w:b/>
          <w:bCs/>
        </w:rPr>
      </w:pPr>
      <w:r w:rsidRPr="00371786">
        <w:rPr>
          <w:b/>
          <w:bCs/>
        </w:rPr>
        <w:t xml:space="preserve">Episodic excretion of ethanol during chronic </w:t>
      </w:r>
      <w:proofErr w:type="spellStart"/>
      <w:r w:rsidRPr="00371786">
        <w:rPr>
          <w:b/>
          <w:bCs/>
        </w:rPr>
        <w:t>intragastric</w:t>
      </w:r>
      <w:proofErr w:type="spellEnd"/>
      <w:r w:rsidRPr="00371786">
        <w:rPr>
          <w:b/>
          <w:bCs/>
        </w:rPr>
        <w:t xml:space="preserve"> ethanol infusion in the male rat: continuous vs. cyclic ethanol and nutrient infusions. </w:t>
      </w:r>
    </w:p>
    <w:p w14:paraId="1BCD4112" w14:textId="77777777" w:rsidR="00371786" w:rsidRPr="00371786" w:rsidRDefault="00371786" w:rsidP="00371786">
      <w:pPr>
        <w:rPr>
          <w:b/>
          <w:bCs/>
        </w:rPr>
      </w:pPr>
      <w:r w:rsidRPr="00371786">
        <w:rPr>
          <w:b/>
          <w:bCs/>
        </w:rPr>
        <w:t xml:space="preserve">T M Badger, J Crouch, D Irby, R Hakkak and M </w:t>
      </w:r>
      <w:proofErr w:type="spellStart"/>
      <w:r w:rsidRPr="00371786">
        <w:rPr>
          <w:b/>
          <w:bCs/>
        </w:rPr>
        <w:t>Shahare</w:t>
      </w:r>
      <w:proofErr w:type="spellEnd"/>
      <w:r w:rsidRPr="00371786">
        <w:rPr>
          <w:b/>
          <w:bCs/>
        </w:rPr>
        <w:t> </w:t>
      </w:r>
    </w:p>
    <w:p w14:paraId="2C461C44" w14:textId="77777777" w:rsidR="00371786" w:rsidRPr="00371786" w:rsidRDefault="00371786" w:rsidP="00371786">
      <w:pPr>
        <w:rPr>
          <w:b/>
          <w:bCs/>
        </w:rPr>
      </w:pPr>
      <w:r w:rsidRPr="00371786">
        <w:rPr>
          <w:b/>
          <w:bCs/>
        </w:rPr>
        <w:t>Journal of Pharmacology and Experimental Therapeutics February 1993, 264 (2) 938-943; </w:t>
      </w:r>
    </w:p>
    <w:p w14:paraId="18B7368B" w14:textId="77777777" w:rsidR="00231BA0" w:rsidRDefault="00231BA0" w:rsidP="00371786">
      <w:pPr>
        <w:rPr>
          <w:b/>
          <w:bCs/>
        </w:rPr>
      </w:pPr>
    </w:p>
    <w:p w14:paraId="47B4442B" w14:textId="77777777" w:rsidR="007B2B3C" w:rsidRDefault="007B2B3C" w:rsidP="007B2B3C">
      <w:pPr>
        <w:rPr>
          <w:b/>
          <w:bCs/>
        </w:rPr>
      </w:pPr>
      <w:r w:rsidRPr="007B2B3C">
        <w:rPr>
          <w:b/>
          <w:bCs/>
        </w:rPr>
        <w:t xml:space="preserve">Cytochrome P450 CYP </w:t>
      </w:r>
    </w:p>
    <w:p w14:paraId="69A7FF02" w14:textId="77777777" w:rsidR="007B2B3C" w:rsidRDefault="007B2B3C" w:rsidP="007B2B3C">
      <w:pPr>
        <w:rPr>
          <w:b/>
          <w:bCs/>
        </w:rPr>
      </w:pPr>
      <w:r w:rsidRPr="007B2B3C">
        <w:rPr>
          <w:b/>
          <w:bCs/>
        </w:rPr>
        <w:t xml:space="preserve">2E1 induction during chronic alcohol exposure occurs by a two-step mechanism associated with blood </w:t>
      </w:r>
    </w:p>
    <w:p w14:paraId="6CEEE450" w14:textId="77777777" w:rsidR="007B2B3C" w:rsidRDefault="007B2B3C" w:rsidP="007B2B3C">
      <w:pPr>
        <w:rPr>
          <w:b/>
          <w:bCs/>
        </w:rPr>
      </w:pPr>
      <w:proofErr w:type="gramStart"/>
      <w:r w:rsidRPr="007B2B3C">
        <w:rPr>
          <w:b/>
          <w:bCs/>
        </w:rPr>
        <w:t>alcohol</w:t>
      </w:r>
      <w:proofErr w:type="gramEnd"/>
      <w:r w:rsidRPr="007B2B3C">
        <w:rPr>
          <w:b/>
          <w:bCs/>
        </w:rPr>
        <w:t xml:space="preserve"> concentrations in rats. </w:t>
      </w:r>
      <w:proofErr w:type="spellStart"/>
      <w:r w:rsidRPr="007B2B3C">
        <w:rPr>
          <w:b/>
          <w:bCs/>
        </w:rPr>
        <w:t>Ronis</w:t>
      </w:r>
      <w:proofErr w:type="spellEnd"/>
      <w:r w:rsidRPr="007B2B3C">
        <w:rPr>
          <w:b/>
          <w:bCs/>
        </w:rPr>
        <w:t xml:space="preserve">, M.J., Huang, J.I.A.N., Crouch, J.A.M.E.S., Mercado, C.Y.N.T.H.I.A., </w:t>
      </w:r>
      <w:r>
        <w:rPr>
          <w:b/>
          <w:bCs/>
        </w:rPr>
        <w:t xml:space="preserve"> </w:t>
      </w:r>
    </w:p>
    <w:p w14:paraId="23B9C32E" w14:textId="77777777" w:rsidR="007B2B3C" w:rsidRDefault="007B2B3C" w:rsidP="007B2B3C">
      <w:pPr>
        <w:rPr>
          <w:b/>
          <w:bCs/>
        </w:rPr>
      </w:pPr>
      <w:r w:rsidRPr="007B2B3C">
        <w:rPr>
          <w:b/>
          <w:bCs/>
        </w:rPr>
        <w:t>Irby</w:t>
      </w:r>
      <w:r>
        <w:rPr>
          <w:b/>
          <w:bCs/>
        </w:rPr>
        <w:t xml:space="preserve"> D.J.</w:t>
      </w:r>
      <w:r w:rsidRPr="007B2B3C">
        <w:rPr>
          <w:b/>
          <w:bCs/>
        </w:rPr>
        <w:t xml:space="preserve">, Valentine, C.R., Lumpkin, C.K., </w:t>
      </w:r>
      <w:proofErr w:type="spellStart"/>
      <w:r w:rsidRPr="007B2B3C">
        <w:rPr>
          <w:b/>
          <w:bCs/>
        </w:rPr>
        <w:t>Ingelman-Sundberg</w:t>
      </w:r>
      <w:proofErr w:type="spellEnd"/>
      <w:r w:rsidRPr="007B2B3C">
        <w:rPr>
          <w:b/>
          <w:bCs/>
        </w:rPr>
        <w:t xml:space="preserve">, M.A.G.N.U.S. and Badger, T.M., 1993. </w:t>
      </w:r>
    </w:p>
    <w:p w14:paraId="288187C4" w14:textId="77777777" w:rsidR="007B2B3C" w:rsidRDefault="007B2B3C" w:rsidP="007B2B3C">
      <w:pPr>
        <w:rPr>
          <w:b/>
          <w:bCs/>
        </w:rPr>
      </w:pPr>
      <w:r w:rsidRPr="007B2B3C">
        <w:rPr>
          <w:b/>
          <w:bCs/>
          <w:i/>
          <w:iCs/>
        </w:rPr>
        <w:t>Journal of Pharmacology and Experimental Therapeutics</w:t>
      </w:r>
      <w:r w:rsidRPr="007B2B3C">
        <w:rPr>
          <w:b/>
          <w:bCs/>
        </w:rPr>
        <w:t>, </w:t>
      </w:r>
      <w:r w:rsidRPr="007B2B3C">
        <w:rPr>
          <w:b/>
          <w:bCs/>
          <w:i/>
          <w:iCs/>
        </w:rPr>
        <w:t>264</w:t>
      </w:r>
      <w:r w:rsidRPr="007B2B3C">
        <w:rPr>
          <w:b/>
          <w:bCs/>
        </w:rPr>
        <w:t xml:space="preserve">(2), </w:t>
      </w:r>
    </w:p>
    <w:p w14:paraId="0C422BB2" w14:textId="77777777" w:rsidR="00371786" w:rsidRPr="00371786" w:rsidRDefault="007B2B3C" w:rsidP="007B2B3C">
      <w:pPr>
        <w:rPr>
          <w:b/>
          <w:bCs/>
        </w:rPr>
      </w:pPr>
      <w:proofErr w:type="gramStart"/>
      <w:r w:rsidRPr="007B2B3C">
        <w:rPr>
          <w:b/>
          <w:bCs/>
        </w:rPr>
        <w:t>pp.944-950</w:t>
      </w:r>
      <w:proofErr w:type="gramEnd"/>
      <w:r w:rsidRPr="007B2B3C">
        <w:rPr>
          <w:b/>
          <w:bCs/>
        </w:rPr>
        <w:t>.</w:t>
      </w:r>
    </w:p>
    <w:p w14:paraId="6192F5B2" w14:textId="77777777" w:rsidR="007B2B3C" w:rsidRDefault="007B2B3C" w:rsidP="00371786">
      <w:pPr>
        <w:rPr>
          <w:b/>
          <w:bCs/>
        </w:rPr>
      </w:pPr>
    </w:p>
    <w:p w14:paraId="5DE8AA0B" w14:textId="77777777" w:rsidR="007B2B3C" w:rsidRDefault="007B2B3C" w:rsidP="00371786">
      <w:pPr>
        <w:rPr>
          <w:b/>
          <w:bCs/>
        </w:rPr>
      </w:pPr>
    </w:p>
    <w:p w14:paraId="41D055EB" w14:textId="77777777" w:rsidR="007B2B3C" w:rsidRDefault="007B2B3C" w:rsidP="00371786">
      <w:pPr>
        <w:rPr>
          <w:b/>
          <w:bCs/>
        </w:rPr>
      </w:pPr>
    </w:p>
    <w:p w14:paraId="707CDDC1" w14:textId="77777777" w:rsidR="00371786" w:rsidRPr="00371786" w:rsidRDefault="00371786" w:rsidP="00371786">
      <w:pPr>
        <w:rPr>
          <w:b/>
          <w:bCs/>
        </w:rPr>
      </w:pPr>
      <w:r w:rsidRPr="00371786">
        <w:rPr>
          <w:b/>
          <w:bCs/>
        </w:rPr>
        <w:t>Effects of chronic ethanol on growth hormone secretion and hepatic cytochrome P450 isozymes of the rat. </w:t>
      </w:r>
    </w:p>
    <w:p w14:paraId="01541699" w14:textId="77777777" w:rsidR="00371786" w:rsidRPr="00371786" w:rsidRDefault="00371786" w:rsidP="00371786">
      <w:pPr>
        <w:rPr>
          <w:b/>
          <w:bCs/>
        </w:rPr>
      </w:pPr>
      <w:r w:rsidRPr="00371786">
        <w:rPr>
          <w:b/>
          <w:bCs/>
        </w:rPr>
        <w:t xml:space="preserve">Badger TM, </w:t>
      </w:r>
      <w:proofErr w:type="spellStart"/>
      <w:r w:rsidRPr="00371786">
        <w:rPr>
          <w:b/>
          <w:bCs/>
        </w:rPr>
        <w:t>Ronis</w:t>
      </w:r>
      <w:proofErr w:type="spellEnd"/>
      <w:r w:rsidRPr="00371786">
        <w:rPr>
          <w:b/>
          <w:bCs/>
        </w:rPr>
        <w:t xml:space="preserve"> MJ, Lumpkin CK, Valentine CR, </w:t>
      </w:r>
      <w:proofErr w:type="spellStart"/>
      <w:r w:rsidRPr="00371786">
        <w:rPr>
          <w:b/>
          <w:bCs/>
        </w:rPr>
        <w:t>Shahare</w:t>
      </w:r>
      <w:proofErr w:type="spellEnd"/>
      <w:r w:rsidRPr="00371786">
        <w:rPr>
          <w:b/>
          <w:bCs/>
        </w:rPr>
        <w:t xml:space="preserve"> M, Irby D, Huang J, Mercado C, Thomas P, </w:t>
      </w:r>
      <w:proofErr w:type="spellStart"/>
      <w:r w:rsidRPr="00371786">
        <w:rPr>
          <w:b/>
          <w:bCs/>
        </w:rPr>
        <w:t>Ingelman-Sundberg</w:t>
      </w:r>
      <w:proofErr w:type="spellEnd"/>
      <w:r w:rsidRPr="00371786">
        <w:rPr>
          <w:b/>
          <w:bCs/>
        </w:rPr>
        <w:t xml:space="preserve"> M </w:t>
      </w:r>
    </w:p>
    <w:p w14:paraId="11F3AB33" w14:textId="77777777" w:rsidR="00371786" w:rsidRPr="00371786" w:rsidRDefault="00371786" w:rsidP="00371786">
      <w:pPr>
        <w:rPr>
          <w:b/>
          <w:bCs/>
        </w:rPr>
      </w:pPr>
      <w:r w:rsidRPr="00371786">
        <w:rPr>
          <w:b/>
          <w:bCs/>
        </w:rPr>
        <w:t>Author information </w:t>
      </w:r>
    </w:p>
    <w:p w14:paraId="4BFB7F2C" w14:textId="77777777" w:rsidR="00371786" w:rsidRPr="00371786" w:rsidRDefault="00371786" w:rsidP="00371786">
      <w:pPr>
        <w:rPr>
          <w:b/>
          <w:bCs/>
        </w:rPr>
      </w:pPr>
      <w:r w:rsidRPr="00371786">
        <w:rPr>
          <w:b/>
          <w:bCs/>
        </w:rPr>
        <w:t>The Journal of Pharmacology and Experimental Therapeutics, 31 Dec 1992, 264(1):438-447 </w:t>
      </w:r>
    </w:p>
    <w:p w14:paraId="0A4A9072" w14:textId="77777777" w:rsidR="00371786" w:rsidRPr="00371786" w:rsidRDefault="00371786" w:rsidP="00371786">
      <w:pPr>
        <w:rPr>
          <w:b/>
          <w:bCs/>
        </w:rPr>
      </w:pPr>
      <w:r w:rsidRPr="00371786">
        <w:rPr>
          <w:b/>
          <w:bCs/>
        </w:rPr>
        <w:t>PMID: 8423543 </w:t>
      </w:r>
    </w:p>
    <w:p w14:paraId="69940BED" w14:textId="77777777" w:rsidR="00455EE9" w:rsidRDefault="00455EE9"/>
    <w:sectPr w:rsidR="00455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786"/>
    <w:rsid w:val="00231BA0"/>
    <w:rsid w:val="00371786"/>
    <w:rsid w:val="00455EE9"/>
    <w:rsid w:val="007B2B3C"/>
    <w:rsid w:val="00A35660"/>
    <w:rsid w:val="00C6391A"/>
    <w:rsid w:val="00CE2E4D"/>
    <w:rsid w:val="00CF5831"/>
    <w:rsid w:val="00D2210D"/>
    <w:rsid w:val="00DA2401"/>
    <w:rsid w:val="00DB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DA4FA"/>
  <w15:chartTrackingRefBased/>
  <w15:docId w15:val="{2B3AE793-76EF-47C9-930A-84723BBD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17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3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IrbyDavidJ@uams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7C44FE12E68F45A3C044F0D3524926" ma:contentTypeVersion="15" ma:contentTypeDescription="Create a new document." ma:contentTypeScope="" ma:versionID="122a8ffb6a9dfab9f2833994bd2ce9d5">
  <xsd:schema xmlns:xsd="http://www.w3.org/2001/XMLSchema" xmlns:xs="http://www.w3.org/2001/XMLSchema" xmlns:p="http://schemas.microsoft.com/office/2006/metadata/properties" xmlns:ns3="88d665ed-e137-4edd-9297-be6cfb48ecfb" targetNamespace="http://schemas.microsoft.com/office/2006/metadata/properties" ma:root="true" ma:fieldsID="314dfa8c7c81d9cde6b30ee296f26612" ns3:_="">
    <xsd:import namespace="88d665ed-e137-4edd-9297-be6cfb48ec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665ed-e137-4edd-9297-be6cfb48e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8d665ed-e137-4edd-9297-be6cfb48ecfb" xsi:nil="true"/>
  </documentManagement>
</p:properties>
</file>

<file path=customXml/itemProps1.xml><?xml version="1.0" encoding="utf-8"?>
<ds:datastoreItem xmlns:ds="http://schemas.openxmlformats.org/officeDocument/2006/customXml" ds:itemID="{6B723860-1AE4-4CE7-84E9-97A0A5057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d665ed-e137-4edd-9297-be6cfb48e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34EF8F-D14D-4EC2-B314-47D02CA6CC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E52A11-2A0E-4388-B249-F2970B0A444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88d665ed-e137-4edd-9297-be6cfb48ecf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Children's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Irby, David J</dc:creator>
  <cp:keywords/>
  <dc:description/>
  <cp:lastModifiedBy>Irby, David J</cp:lastModifiedBy>
  <cp:revision>2</cp:revision>
  <dcterms:created xsi:type="dcterms:W3CDTF">2025-01-23T15:19:00Z</dcterms:created>
  <dcterms:modified xsi:type="dcterms:W3CDTF">2025-01-23T15:19:00Z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0x0101000C7C44FE12E68F45A3C044F0D3524926</vt:lpwstr>
  </property>
</Properties>
</file>